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4A" w:rsidRPr="006615A2" w:rsidRDefault="000608AD">
      <w:pPr>
        <w:rPr>
          <w:b/>
          <w:sz w:val="28"/>
        </w:rPr>
      </w:pPr>
      <w:r w:rsidRPr="006615A2">
        <w:rPr>
          <w:b/>
          <w:sz w:val="28"/>
        </w:rPr>
        <w:t>Mnohočleny - cvičení</w:t>
      </w:r>
    </w:p>
    <w:p w:rsidR="000608AD" w:rsidRPr="006615A2" w:rsidRDefault="000608AD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 w:rsidRPr="006615A2">
        <w:rPr>
          <w:sz w:val="28"/>
        </w:rPr>
        <w:t>2x+4-(4x-5)-(1-x)=</w:t>
      </w:r>
    </w:p>
    <w:p w:rsidR="000608AD" w:rsidRPr="006615A2" w:rsidRDefault="000608AD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proofErr w:type="gramStart"/>
      <w:r w:rsidRPr="006615A2">
        <w:rPr>
          <w:sz w:val="28"/>
        </w:rPr>
        <w:t>a(2a-1</w:t>
      </w:r>
      <w:proofErr w:type="gramEnd"/>
      <w:r w:rsidRPr="006615A2">
        <w:rPr>
          <w:sz w:val="28"/>
        </w:rPr>
        <w:t>)+4a-2a(a+2)=</w:t>
      </w:r>
    </w:p>
    <w:p w:rsidR="000608AD" w:rsidRPr="006615A2" w:rsidRDefault="000608AD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 w:rsidRPr="006615A2">
        <w:rPr>
          <w:sz w:val="28"/>
        </w:rPr>
        <w:t>(</w:t>
      </w:r>
      <w:proofErr w:type="spellStart"/>
      <w:r w:rsidRPr="006615A2">
        <w:rPr>
          <w:sz w:val="28"/>
        </w:rPr>
        <w:t>x+y</w:t>
      </w:r>
      <w:proofErr w:type="spellEnd"/>
      <w:r w:rsidRPr="006615A2">
        <w:rPr>
          <w:sz w:val="28"/>
        </w:rPr>
        <w:t>)-2(2x-3y)+x(</w:t>
      </w:r>
      <w:proofErr w:type="gramStart"/>
      <w:r w:rsidRPr="006615A2">
        <w:rPr>
          <w:sz w:val="28"/>
        </w:rPr>
        <w:t>x-y)-y(x-y</w:t>
      </w:r>
      <w:proofErr w:type="gramEnd"/>
      <w:r w:rsidRPr="006615A2">
        <w:rPr>
          <w:sz w:val="28"/>
        </w:rPr>
        <w:t>)=</w:t>
      </w:r>
    </w:p>
    <w:p w:rsidR="000608AD" w:rsidRDefault="006615A2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4a</w:t>
      </w:r>
      <w:r w:rsidRPr="006615A2">
        <w:rPr>
          <w:sz w:val="28"/>
          <w:vertAlign w:val="superscript"/>
        </w:rPr>
        <w:t>2</w:t>
      </w:r>
      <w:r>
        <w:rPr>
          <w:sz w:val="28"/>
        </w:rPr>
        <w:t>b-8ab+6ab</w:t>
      </w:r>
      <w:r w:rsidRPr="006615A2">
        <w:rPr>
          <w:sz w:val="28"/>
          <w:vertAlign w:val="superscript"/>
        </w:rPr>
        <w:t>2</w:t>
      </w:r>
      <w:r>
        <w:rPr>
          <w:sz w:val="28"/>
        </w:rPr>
        <w:t>=</w:t>
      </w:r>
    </w:p>
    <w:p w:rsidR="00F1248B" w:rsidRDefault="00F1248B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(2x-y)(1-x)(y-2)=</w:t>
      </w:r>
    </w:p>
    <w:p w:rsidR="00F1248B" w:rsidRDefault="00F1248B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(1-a)(a</w:t>
      </w:r>
      <w:r w:rsidRPr="00F1248B">
        <w:rPr>
          <w:sz w:val="28"/>
          <w:vertAlign w:val="superscript"/>
        </w:rPr>
        <w:t>2</w:t>
      </w:r>
      <w:r>
        <w:rPr>
          <w:sz w:val="28"/>
        </w:rPr>
        <w:t>-2a-1)=</w:t>
      </w:r>
    </w:p>
    <w:p w:rsidR="00F1248B" w:rsidRDefault="00F1248B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(2x+4)</w:t>
      </w:r>
      <w:r w:rsidRPr="00F1248B">
        <w:rPr>
          <w:sz w:val="28"/>
          <w:vertAlign w:val="superscript"/>
        </w:rPr>
        <w:t>2</w:t>
      </w:r>
      <w:r>
        <w:rPr>
          <w:sz w:val="28"/>
        </w:rPr>
        <w:t>=</w:t>
      </w:r>
    </w:p>
    <w:p w:rsidR="00F1248B" w:rsidRDefault="00F1248B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(x-1)(x-2)-(2x+1)</w:t>
      </w:r>
      <w:r w:rsidRPr="00F1248B">
        <w:rPr>
          <w:sz w:val="28"/>
          <w:vertAlign w:val="superscript"/>
        </w:rPr>
        <w:t>2</w:t>
      </w:r>
      <w:r>
        <w:rPr>
          <w:sz w:val="28"/>
        </w:rPr>
        <w:t>=</w:t>
      </w:r>
    </w:p>
    <w:p w:rsidR="00F1248B" w:rsidRDefault="00F1248B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(x-1)</w:t>
      </w:r>
      <w:r w:rsidRPr="00F1248B">
        <w:rPr>
          <w:sz w:val="28"/>
          <w:vertAlign w:val="superscript"/>
        </w:rPr>
        <w:t>2</w:t>
      </w:r>
      <w:r>
        <w:rPr>
          <w:sz w:val="28"/>
        </w:rPr>
        <w:t>+(x+1)</w:t>
      </w:r>
      <w:r w:rsidRPr="00F1248B">
        <w:rPr>
          <w:sz w:val="28"/>
          <w:vertAlign w:val="superscript"/>
        </w:rPr>
        <w:t>2</w:t>
      </w:r>
      <w:r>
        <w:rPr>
          <w:sz w:val="28"/>
        </w:rPr>
        <w:t>=</w:t>
      </w:r>
    </w:p>
    <w:p w:rsidR="00F1248B" w:rsidRDefault="00F1248B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2x(0,1x-5)-(0,5x+2)</w:t>
      </w:r>
      <w:r w:rsidRPr="00F1248B">
        <w:rPr>
          <w:sz w:val="28"/>
          <w:vertAlign w:val="superscript"/>
        </w:rPr>
        <w:t>2</w:t>
      </w:r>
      <w:r>
        <w:rPr>
          <w:sz w:val="28"/>
        </w:rPr>
        <w:t>=</w:t>
      </w:r>
    </w:p>
    <w:p w:rsidR="000608AD" w:rsidRDefault="007528F1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 w:rsidRPr="00875148">
        <w:rPr>
          <w:sz w:val="28"/>
        </w:rPr>
        <w:t>(</w:t>
      </w:r>
      <w:proofErr w:type="gramStart"/>
      <w:r w:rsidRPr="00875148">
        <w:rPr>
          <w:sz w:val="28"/>
        </w:rPr>
        <w:t>2x+1)-(2-x)+(x-2</w:t>
      </w:r>
      <w:proofErr w:type="gramEnd"/>
      <w:r w:rsidR="00875148" w:rsidRPr="00875148">
        <w:rPr>
          <w:sz w:val="28"/>
        </w:rPr>
        <w:t>)</w:t>
      </w:r>
      <w:r w:rsidR="00875148" w:rsidRPr="00875148">
        <w:rPr>
          <w:sz w:val="28"/>
          <w:vertAlign w:val="superscript"/>
        </w:rPr>
        <w:t>2</w:t>
      </w:r>
      <w:r w:rsidR="00875148">
        <w:rPr>
          <w:sz w:val="28"/>
        </w:rPr>
        <w:t>=</w:t>
      </w:r>
    </w:p>
    <w:p w:rsidR="00875148" w:rsidRDefault="00875148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(x+1)(x-1)-x</w:t>
      </w:r>
      <w:r w:rsidRPr="00875148">
        <w:rPr>
          <w:sz w:val="28"/>
          <w:vertAlign w:val="superscript"/>
        </w:rPr>
        <w:t>2</w:t>
      </w:r>
      <w:r>
        <w:rPr>
          <w:sz w:val="28"/>
        </w:rPr>
        <w:t>-2x-1=</w:t>
      </w:r>
    </w:p>
    <w:p w:rsidR="00875148" w:rsidRDefault="00875148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xy</w:t>
      </w:r>
      <w:r w:rsidRPr="00875148">
        <w:rPr>
          <w:sz w:val="28"/>
          <w:vertAlign w:val="superscript"/>
        </w:rPr>
        <w:t>2</w:t>
      </w:r>
      <w:r>
        <w:rPr>
          <w:sz w:val="28"/>
        </w:rPr>
        <w:t>-2xy+y</w:t>
      </w:r>
      <w:r w:rsidRPr="00875148">
        <w:rPr>
          <w:sz w:val="28"/>
          <w:vertAlign w:val="superscript"/>
        </w:rPr>
        <w:t>2</w:t>
      </w:r>
      <w:r>
        <w:rPr>
          <w:sz w:val="28"/>
        </w:rPr>
        <w:t>x</w:t>
      </w:r>
      <w:r w:rsidRPr="00875148">
        <w:rPr>
          <w:sz w:val="28"/>
          <w:vertAlign w:val="superscript"/>
        </w:rPr>
        <w:t>2</w:t>
      </w:r>
      <w:r>
        <w:rPr>
          <w:sz w:val="28"/>
        </w:rPr>
        <w:t>=</w:t>
      </w:r>
    </w:p>
    <w:p w:rsidR="00875148" w:rsidRDefault="00875148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2(x</w:t>
      </w:r>
      <w:r w:rsidRPr="00875148">
        <w:rPr>
          <w:sz w:val="28"/>
          <w:vertAlign w:val="superscript"/>
        </w:rPr>
        <w:t>2</w:t>
      </w:r>
      <w:r>
        <w:rPr>
          <w:sz w:val="28"/>
        </w:rPr>
        <w:t>-2x-1)(3-x)=</w:t>
      </w:r>
    </w:p>
    <w:p w:rsidR="00875148" w:rsidRDefault="00875148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(a+b-1)(a-b+1)=</w:t>
      </w:r>
    </w:p>
    <w:p w:rsidR="00875148" w:rsidRDefault="00875148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x</w:t>
      </w:r>
      <w:r w:rsidRPr="00875148">
        <w:rPr>
          <w:sz w:val="28"/>
          <w:vertAlign w:val="superscript"/>
        </w:rPr>
        <w:t>2</w:t>
      </w:r>
      <w:r>
        <w:rPr>
          <w:sz w:val="28"/>
        </w:rPr>
        <w:t>-(2x+1)-4(2-x)x=</w:t>
      </w:r>
    </w:p>
    <w:p w:rsidR="00875148" w:rsidRDefault="00875148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8(2xy-</w:t>
      </w:r>
      <w:r w:rsidR="004D34AC">
        <w:rPr>
          <w:sz w:val="28"/>
        </w:rPr>
        <w:t>x</w:t>
      </w:r>
      <w:r w:rsidR="004D34AC" w:rsidRPr="004D34AC">
        <w:rPr>
          <w:sz w:val="28"/>
          <w:vertAlign w:val="superscript"/>
        </w:rPr>
        <w:t>2</w:t>
      </w:r>
      <w:r w:rsidR="004D34AC">
        <w:rPr>
          <w:sz w:val="28"/>
        </w:rPr>
        <w:t>y</w:t>
      </w:r>
      <w:r w:rsidR="004D34AC" w:rsidRPr="004D34AC">
        <w:rPr>
          <w:sz w:val="28"/>
          <w:vertAlign w:val="superscript"/>
        </w:rPr>
        <w:t>3</w:t>
      </w:r>
      <w:r w:rsidR="004D34AC">
        <w:rPr>
          <w:sz w:val="28"/>
        </w:rPr>
        <w:t>):4xy=</w:t>
      </w:r>
    </w:p>
    <w:p w:rsidR="004D34AC" w:rsidRDefault="004D34AC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(1-x</w:t>
      </w:r>
      <w:r w:rsidRPr="004D34AC">
        <w:rPr>
          <w:sz w:val="28"/>
          <w:vertAlign w:val="superscript"/>
        </w:rPr>
        <w:t>2</w:t>
      </w:r>
      <w:r>
        <w:rPr>
          <w:sz w:val="28"/>
        </w:rPr>
        <w:t>)-(x-1)(x-2)=</w:t>
      </w:r>
    </w:p>
    <w:p w:rsidR="004D34AC" w:rsidRDefault="004D34AC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-2m</w:t>
      </w:r>
      <w:r w:rsidRPr="004D34AC">
        <w:rPr>
          <w:sz w:val="28"/>
          <w:vertAlign w:val="superscript"/>
        </w:rPr>
        <w:t>2</w:t>
      </w:r>
      <w:r>
        <w:rPr>
          <w:sz w:val="28"/>
        </w:rPr>
        <w:t>+mn-m(m-n)=</w:t>
      </w:r>
    </w:p>
    <w:p w:rsidR="004D34AC" w:rsidRDefault="004D34AC" w:rsidP="004D34AC">
      <w:pPr>
        <w:pStyle w:val="Odstavecseseznamem"/>
        <w:numPr>
          <w:ilvl w:val="0"/>
          <w:numId w:val="1"/>
        </w:numPr>
        <w:spacing w:after="0" w:line="480" w:lineRule="auto"/>
        <w:ind w:left="425" w:hanging="357"/>
        <w:rPr>
          <w:sz w:val="28"/>
        </w:rPr>
      </w:pPr>
      <w:r>
        <w:rPr>
          <w:sz w:val="28"/>
        </w:rPr>
        <w:t>–2uv+(u-v)</w:t>
      </w:r>
      <w:r w:rsidRPr="004D34AC">
        <w:rPr>
          <w:sz w:val="28"/>
          <w:vertAlign w:val="superscript"/>
        </w:rPr>
        <w:t>2</w:t>
      </w:r>
      <w:r>
        <w:rPr>
          <w:sz w:val="28"/>
        </w:rPr>
        <w:t>-uv-v</w:t>
      </w:r>
      <w:r w:rsidRPr="004D34AC">
        <w:rPr>
          <w:sz w:val="28"/>
          <w:vertAlign w:val="superscript"/>
        </w:rPr>
        <w:t>2</w:t>
      </w:r>
      <w:r>
        <w:rPr>
          <w:sz w:val="28"/>
        </w:rPr>
        <w:t>=</w:t>
      </w:r>
    </w:p>
    <w:p w:rsidR="00333EDD" w:rsidRPr="006365B7" w:rsidRDefault="00333EDD" w:rsidP="00333EDD">
      <w:pPr>
        <w:rPr>
          <w:sz w:val="28"/>
        </w:rPr>
      </w:pPr>
      <w:r w:rsidRPr="006365B7">
        <w:rPr>
          <w:sz w:val="28"/>
        </w:rPr>
        <w:lastRenderedPageBreak/>
        <w:t>Mnohočleny – úlohy</w:t>
      </w:r>
    </w:p>
    <w:p w:rsidR="00333EDD" w:rsidRDefault="00333EDD" w:rsidP="00333EDD">
      <w:pPr>
        <w:pStyle w:val="Odstavecseseznamem"/>
        <w:numPr>
          <w:ilvl w:val="0"/>
          <w:numId w:val="2"/>
        </w:numPr>
        <w:spacing w:after="200" w:line="276" w:lineRule="auto"/>
        <w:ind w:left="426"/>
        <w:rPr>
          <w:sz w:val="28"/>
        </w:rPr>
      </w:pPr>
      <w:r>
        <w:rPr>
          <w:sz w:val="28"/>
        </w:rPr>
        <w:t>Určete obsah obdélníka, jehož delší strana je o 3cm delší, než je jeho kratší strana.</w:t>
      </w:r>
    </w:p>
    <w:p w:rsidR="00333EDD" w:rsidRDefault="00333EDD" w:rsidP="00333EDD">
      <w:pPr>
        <w:pStyle w:val="Odstavecseseznamem"/>
        <w:numPr>
          <w:ilvl w:val="0"/>
          <w:numId w:val="2"/>
        </w:numPr>
        <w:spacing w:after="200" w:line="276" w:lineRule="auto"/>
        <w:ind w:left="426"/>
        <w:rPr>
          <w:sz w:val="28"/>
        </w:rPr>
      </w:pPr>
      <w:r>
        <w:rPr>
          <w:sz w:val="28"/>
        </w:rPr>
        <w:t xml:space="preserve">Určete obsah obdélníka, jehož delší strana je o </w:t>
      </w:r>
      <w:r w:rsidRPr="006365B7">
        <w:rPr>
          <w:b/>
          <w:sz w:val="28"/>
        </w:rPr>
        <w:t>k</w:t>
      </w:r>
      <w:r>
        <w:rPr>
          <w:sz w:val="28"/>
        </w:rPr>
        <w:t xml:space="preserve"> cm delší, než je jeho kratší strana.</w:t>
      </w:r>
    </w:p>
    <w:p w:rsidR="00333EDD" w:rsidRDefault="00333EDD" w:rsidP="00333EDD">
      <w:pPr>
        <w:pStyle w:val="Odstavecseseznamem"/>
        <w:numPr>
          <w:ilvl w:val="0"/>
          <w:numId w:val="2"/>
        </w:numPr>
        <w:spacing w:after="200" w:line="276" w:lineRule="auto"/>
        <w:ind w:left="426"/>
        <w:rPr>
          <w:sz w:val="28"/>
        </w:rPr>
      </w:pPr>
      <w:r>
        <w:rPr>
          <w:sz w:val="28"/>
        </w:rPr>
        <w:t>Určete obsah obdélníka, jehož delší strana je o 2cm delší, než je dvojnásobek jeho kratší strany.</w:t>
      </w:r>
    </w:p>
    <w:p w:rsidR="00333EDD" w:rsidRDefault="00333EDD" w:rsidP="00333EDD">
      <w:pPr>
        <w:pStyle w:val="Odstavecseseznamem"/>
        <w:numPr>
          <w:ilvl w:val="0"/>
          <w:numId w:val="2"/>
        </w:numPr>
        <w:spacing w:after="200" w:line="276" w:lineRule="auto"/>
        <w:ind w:left="426"/>
        <w:rPr>
          <w:sz w:val="28"/>
        </w:rPr>
      </w:pPr>
      <w:r>
        <w:rPr>
          <w:sz w:val="28"/>
        </w:rPr>
        <w:t xml:space="preserve">Určete poměr obsahů kruhu s průměrem </w:t>
      </w:r>
      <w:r w:rsidRPr="004E7698">
        <w:rPr>
          <w:b/>
          <w:sz w:val="28"/>
        </w:rPr>
        <w:t>d</w:t>
      </w:r>
      <w:r>
        <w:rPr>
          <w:sz w:val="28"/>
        </w:rPr>
        <w:t xml:space="preserve"> cm a čtverce se stejně dlouhou úhlopříčkou.</w:t>
      </w:r>
    </w:p>
    <w:p w:rsidR="00333EDD" w:rsidRPr="00333EDD" w:rsidRDefault="00333EDD" w:rsidP="00333EDD">
      <w:pPr>
        <w:pStyle w:val="Odstavecseseznamem"/>
        <w:numPr>
          <w:ilvl w:val="0"/>
          <w:numId w:val="2"/>
        </w:numPr>
        <w:spacing w:after="200" w:line="276" w:lineRule="auto"/>
        <w:ind w:left="426"/>
        <w:rPr>
          <w:sz w:val="28"/>
        </w:rPr>
      </w:pPr>
      <w:r>
        <w:rPr>
          <w:sz w:val="28"/>
        </w:rPr>
        <w:t>Určete povrch a objem kvádru, jehož hloubka je dvakrát větší, než jeho šířka a poloviční, než jeho výška.</w:t>
      </w:r>
      <w:bookmarkStart w:id="0" w:name="_GoBack"/>
      <w:bookmarkEnd w:id="0"/>
    </w:p>
    <w:sectPr w:rsidR="00333EDD" w:rsidRPr="0033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6304E"/>
    <w:multiLevelType w:val="hybridMultilevel"/>
    <w:tmpl w:val="B61A8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D13"/>
    <w:multiLevelType w:val="hybridMultilevel"/>
    <w:tmpl w:val="3A845A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AD"/>
    <w:rsid w:val="000608AD"/>
    <w:rsid w:val="00333EDD"/>
    <w:rsid w:val="004D34AC"/>
    <w:rsid w:val="006615A2"/>
    <w:rsid w:val="007528F1"/>
    <w:rsid w:val="00875148"/>
    <w:rsid w:val="00B60E4A"/>
    <w:rsid w:val="00F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0C86"/>
  <w15:docId w15:val="{384BA098-FCE5-43E9-901C-4BF1836E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8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Tomeš</dc:creator>
  <cp:lastModifiedBy>Ivan Tomeš</cp:lastModifiedBy>
  <cp:revision>3</cp:revision>
  <cp:lastPrinted>2018-03-06T13:47:00Z</cp:lastPrinted>
  <dcterms:created xsi:type="dcterms:W3CDTF">2018-03-07T21:25:00Z</dcterms:created>
  <dcterms:modified xsi:type="dcterms:W3CDTF">2018-03-08T08:56:00Z</dcterms:modified>
</cp:coreProperties>
</file>